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Transkript*: Vortrag von Dr. Paavo Beth, MHBA im Rahmen der Ringvorlesung Digital Health zu „Potentiale von Virtual Reality für die Notfallmedizin“</w:t>
      </w:r>
    </w:p>
    <w:p>
      <w:pPr/>
      <w:r>
        <w:t>*Bitte beachten: Das Transkript wurde automatisiert erzeugt und wurde nicht nachträglich gegengelesen oder korrigiert. Abweichungen vom Wortlaut können daher nicht ausgeschlossen werden. Bei Rückfragen wenden Sie sich bitte an: inklusive-videos@fernuni-hagen.de</w:t>
      </w:r>
      <w:r>
        <w:br/>
      </w:r>
    </w:p>
    <w:p>
      <w:pPr>
        <w:pStyle w:val="BodyText"/>
      </w:pPr>
      <w:r>
        <w:t xml:space="preserve">(*Musik*) (...) Ich möchte Ihnen etwas über Potenziale von Virtual Reality in der Notfallmedizin erzählen. Vielen Dank, liebe Jenny, dass ich dazu was sagen darf. Ich habe mir ein bisschen Gedanken gemacht, weil sozusagen, wie immer – wenn Sie so ein weites Thema haben, könnte ich Ihnen jetzt über zig Themen im Einzelnen was erzählen. Ich habe mal überlegt, wo geht es denn hin, und habe tatsächlich sozusagen erst mal versucht, im Allgemeinen kurz was über Virtual Reality und Notfallmedizin zu sagen und werde Ihnen dann was zum Thema Notaufnahme erzählen. Für die, die keinen medizinischen Background haben, versuche ich noch mal kurz hineinzugehen in die Problematik der Notaufnahme und in die Notfallmedizin und in deren Ausbildungssituation und in deren Problemen mit der Ausbildung, um dann zu gucken, ob Virtual Reality ein möglicher potenzieller Lösungsansatz ist, wobei die nächste Folie das im Prinzip schon beinhaltet. Also das ist jetzt tatsächlich ohne viel Aufwand. Wenn man „Virtual Reality und Notfall“ bei Google eingibt, Das zeigt ja schon sozusagen, dass in der Notfallmedizin offensichtlich Virtual Reality ein breites Bild und ein breites Spektrum abbildet und sehr gerne benutzt wird. Das liegt sicherlich auch daran, dass Notfallmedizin schon immer eher innovativ und progressiv war und versucht hat, sozusagen mit neuen Methoden an Probleme heranzugehen; das liegt wahrscheinlich im Wesen der Notfallmedizin. Und das liegt im Wesen auch daran, dass Notfallmedizin zu beherrschen immer eigentlich der Versuch ist, im Prinzip betrunken zu tanzen. Das ist ja im Prinzip auch eigentlich Versuch des Fallens und des Nicht-Fallens beim Fallen sozusagen, so nenne ich das, wenn man betrunken tanzt. Und so ist der Versuch, die Notfallmedizin zu beherrschen im Endeffekt. Warum? Weil ein Notfallmedizin ist immer ... ein Notfall ist immer dynamisch. Das heißt, sie haben immer eine Situation oder ein echter Notfall ist eine Situation, wo sie viele verschiedene Einflüsse gleichzeitig auf sich und auf andere haben. Er ist in der Regel sehr komplex, weil der Mensch zwar relativ viel Medizin und auch sehr viel Krankheit aushält, aber ab einem gewissen Punkt auch nicht mehr. Das Problem, dieses Patient sich aber selten mit einem Schild darstellt und sagt: „Ich habe dieses“ oder „Ich habe jenes“. Und dass auch da es so ungefähr ist wie ... Ab einem gewissen Punkt einer Notfallsituation eines kritisch kranke Patienten ist es wie, wenn Sie ... mit Tempo 200 halt die Räder abfallen sozusagen, dass ... Sie rennen diesen Patienten hinterher und Sie kommen nicht mehr hinterher. Es ist immer eine hochsituative Situation, auch wenn Sie diese Krankheitsbilder kennen im Einzelnen oder wenn sie in einer Gänze sozusagen ist in einer Notfallsituation. Wenn sie zum Beispiel präklinisch ist, ist sie immer wieder in einem anderen Setting und immer wieder neu. Sie ist extrem lebensgefährlich für den Patienten, manchmal aber auch für die, die versuchen, ihn da rauszuholen. (...) Insbesondere witzigerweise sogar in den Notaufnahmen, weil kritisch kranke Patienten manchmal gar nicht wissen, dass sie kritisch krank sind und dadurch dann auch noch andere mitgefährden. Und es ist aufwendig, das heißt, Sie brauchen immer wieder mehrere Teams, die gleichzeitig an diesem Patienten arbeiten. Haben Sie mehrere Patienten, brauchen Sie mehrere Teams. Das ist zeitaufwendig, das ist intensiv, das ist schwierig. Und es ist immer wieder interdisziplinär, das heißt sozusagen, Sie brauchen mehrere verschiedene Fachdisziplinen. Und es ist interprofessionell, Sie brauchen nicht nur Ärzte, Sie brauchen genauso Pflegekräfte oder medizinisches Hilfspersonal, die sozusagen versuchen, dieser ganzen Situation Herr zu werden. So, das ist, wie ein Notfall aufgebaut ist. Und jetzt will ich als nächsten Punkt etwas über die Notaufnahmen und ihre Herausforderungen erzählen, auch wieder gerade für die, die im medizinischen Sektor nicht so bewandert sind. (...) Ich glaube, im Allgemeinen sind die Herausforderungen der Notaufnahme, das ist, glaube ich, bekannt: Bei uns ist immer Licht an. Das heißt, 24/7, 365 Tage – ist der Anspruch, aber es ist auch die Erwartung und das ist auch so – finden Sie jemanden in der Notaufnahme, der Ihnen hilft. Das führt in einer zunehmenden 24/7-gesamtgesellschaftlichen Situationen und einer – nicht nur der Demografie geschuldeten – zunehmend auch eingeschränkten ambulanten medizinischen Situationen, als auch der Erwartungshaltung, dass die Leute nicht mehr auf einen Termin warten wollen. Es ist sehr komplex und sehr viel, dass wir in einer Alltagsbelastung, in der Notaufnahme, bis auf wenige Ausnahmen mit einer Überkapazit... oder mit einer übervollen Notaufnahme zu tun haben, von Patienten, die eigentlich gar keine Notfälle sind, also ein Großteil davon sozusagen. Also zumindest keine Notfälle von denen, wie ich sie gerade berichtet habe, die aber trotzdem gesehen werden wollen. Das heißt, Sie haben ein Mischbild aus einer sehr heterogenen ambulanten Struktur. (...) Und dahinter, drin verpixelt, sind irgendwo immer mal wieder kritisch kranke Patienten, die nicht zwingend mit dem Schild kommen „Ich bin kritisch krank!“. Und Sie können gar nicht so viel Ressourcen haben, um diese Patienten alle gleichzeitig sich anzuschauen. Deswegen gibt es verschiedene Systeme, wie das Triage-System, also Manchester-Triage-System sozusagen. Es gibt Systeme, wie man erst-einschätzen kann, wie man auch geschulte Leute und Patienten erst-einschätzt, um dann halt eine zeitliche Abfolge zu sehen, wer muss sofort gesehen werden und wer nicht. Ich glaube, draußen sagt man: „Finde die Roten!“, also „Finde die kritisch kranken Patienten heraus!“. Das heißt, was wir haben, ist: Die Notaufnahme ist in der Herausforderung, dass wir immer, immer, immer da sind, dass sie eigentlich mittlerweile jeden Tag voll ist, das auch noch zu ungünstigen Zeiten. Sie ist für die Mitarbeiter olfaktorisch und akustisch herausfordernd. Wir haben gleichzeitig dabei einen ärztlichen Dienst, der erst seit sehr kurzer Zeit eine eigene chefärztliche Struktur hat. Bisher war sozusagen die Notaufnahme immer das Stiefkind des Krankenhauses, ohne eigene Chefarzt, ohne eigene Klinik. Es gibt ja keinen Facharzt für Notfallmedizin in Deutschland, also in den DACH-Ländern tatsächlich, als eine der wenigen Länder europaweit und im angelsächsischen Raum. Ich glaube, ich weiß gar nicht genau, also der letzte Facharzt für Notfallmedizin wurde, glaube ich, in Holland etabliert. Bei uns gibt es das halt nicht, bei uns ... Wir haben mittlerweile eine Chefarztstruktur, die sozusagen so gucken soll, dass die Notaufnahme sich prozessiert. Aber bis dahin haben wir ein Riesenproblem, dass im ärztlich... dass wir kaum oder nicht überall flächendeckend immer dauerhaft Mitarbeiter haben, die immer nur in der Notaufnahme arbeiten. Das heißt, wir haben ein Qualitätsproblem im ärztlichen Dienst und wir haben ein Routineproblem im ärztlichen Dienst. Im Pflegedienst ist das ein bisschen anders. Aber auch da ist es so, dass anders als in stationären Bereichen, wo es die sogenannte Pflegeuntergrenze gibt, das heißt, auf so und so viele Patienten müssen Sie so und so viel Pfleger haben, die gibt es im Funktionsdienst nicht. Das heißt, egal, wie viele Pflegekräfte ich habe, ich kann ja meine Notaufnahme nicht einschränken, weil ich zu wenig Pfleger habe. Also nicht zumachen zumindest, das darf ich nicht, das ist mir verboten. Sondern ich muss gucken, wie ich mit der Ressource „Personal“ die Ressour... die Menge „Patienten“ bewältigen kann. Das ist jeden Tag herausfordernd in den meisten Notaufnahmen Deutschlands tatsächlich mittlerweile. Die Qualität habe ich kurz schon gesagt. Und dann haben wir – und das wissen ja auch alle, glaube ich, und das ist jetzt nichts Krankenhausspezifisches, ich meine, wer jetzt versucht hat, über die Stadtautobahnen zu fahren, der weiß, da fehlen jetzt ein paar Brücken – das heißt, wir haben ein strukturelles Problem, wir haben eine Milliarden... wir schieben einen Milliarden-Investitionsstau vor uns her. Das ist nichts Neues, da bin ich jetzt auch kein Ketzer, dass ich das sage. Das heißt, wir haben in den meisten Fällen, einige wenige ausgenommen, haben ein strukturelles Defizit in den Notaufnahmen. Das heißt, wir haben im Alltag schon eine maximale Herausforderung, in den Notaufnahmen zu bewältigen. Und dann kommt auch noch dazu, dass die Notaufnahme – als der zentrale Anlaufpunkt für das Krankenhaus – auch noch für besondere Lagen zuständig sein soll. Ich habe da eine Menge Abkürzungen reingeschrieben, noch mal für das nicht-medizinische Personal. Das heißt, haben wir einen Massenanfall an Verletzten irgendwo in der Region, – vom Katastrophenfall will ich jetzt noch gar nicht reden –, kann es passieren, dass in relativ kurzer Zeit sehr, sehr viele Patienten, die dann auch sehr kritisch krank sein können, in den Notaufnahmen verbracht werden. Es gibt CRBN-Lagen, das heißt, dafür hat man ABC dazu gesagt, Atomar, Biologisch, Chemisch sozusagen, das ist das andere Kürzel dafür, da will ich jetzt nicht mehr darauf eingehen. Es gibt Terror, es gibt die Notaufnahme als Krankenhausteil der kritischen Infrastruktur. Wenn die ausfällt oder angriffen wird, müssen wir auch gucken, dass wir irgendwie damit umgehen können. IT-Problematik haben wir als Konzern letztes Jahr gerade frisch mitgekriegt und arbeiten immer noch daran, wieder auf den Stand vor dem IT-Angriff zu kommen. Sie haben diverse andere Lagen wie innere Feuer, Evakuierung et cetera, Pipapo. Und Sie haben Vorgaben vom Land, das muss man auch mal sagen. Und das ist tatsächlich auch noch mal Ländersache. Wir hier in Berlin, wir haben – das finde ich tatsächlich ganz gut – wir haben im Krankenhausplan halt die Vorgabe, dass wir uns auch für den Katastrophenschutz beüben lassen müssen. Wir haben eine Vorgabe, was wir machen müssen, und zwar jedes Akutkrankenhaus. Wir müssen uns für CRBN-Lagen auch vorbereiten. Dafür kriegen wir vom Land tatsächlich auch Schutzanzüge gestellt. Dafür müssen wir aber auch ein Konzept haben. (...) Dafür schenkt uns der Senat in einer unregelmäßigen Regelmäßigkeit auch eine schöne Übung, wo wir tatsächlich Patienten bekommen. Und zwar, da ist die Vorgabe, dass wir entsprechend der Akutbetten im Krankenhausplan zehn Prozent der Patienten auf einmal bewältigen können müssen. Das heißt, habe ich ein Krankenhaus mit 150 Akutbetten – 20 Prozent –, muss ich 30 ... – nein, 10 Prozent, Entschuldigung – muss ich 15 Patienten gleichzeitig abarbeiten können. Von denen können 20 Prozent rot sein, 20 Prozent gelb ... 30 Prozent gelb, 50 Prozent grün, also das heißt in der Verteilung an der kritischen Krankheit ... wahrscheinlich der kritischen Verletzung. Das heißt aber auch, habe ich ein Krankenhaus mit 500 Betten, muss ich jetzt gleich 50 Patienten gleichzeitig abarbeiten können. Und darauf muss ich vorbereitet sein. Jetzt habe ich so ein bisschen die Herausforderung vorgestellt. Also das heißt, der Alltag ist schon stressig. Und jetzt kommt noch die Herausforderung einer MANV-Lage oder einer Lage dazu. Das heißt, da kommt dann noch mal Stress dazu. Ich muss mich von meinem Ist-Zustand der Notaufnahme in eine komplett andere Lage-Situation umstellen. Und ich muss etwas, und das kann kein Krankenhaus – ich weiß nicht, ob jemand von der Bundeswehr hier ist – muss in Stabsarbeit übergehen, was jedem Geschäftsführer Schweißperlen auf die Stirn treibt, weil die das nämlich auch nicht so akut können. Und ich muss eine Kommunikation aufbauen, die es vorher so nicht gab. Und die idealerweise sogar auch noch funktioniert, wenn Handys und DECT-Telefonen nicht mehr funktionieren. Und das Ganze kann ich, wenn ich halbwegs resilient bin und Erfahrung habe. Aber idealerweise sollte ich das ja üben und ausbilden. Weil, wie ich ja schon vorher gesagt habe, es gibt in der Regel keinen festen Ärzte-Stamm in der Notaufnahme oder nur sehr wenige, nämlich den Chef und seine Oberärzte, die ja dann auch irgendwann nicht immer da sind. Das heißt, alle anderen dort sind für ein halbes Jahr oder für ein Jahr im Rahmen ihrer Weiterbildung oder ihrer Ausbildung. Und dummerweise sind ja genau die die Ersten, die die Fahne hochhalten müssen, wenn die ersten Patienten eintreffen. Also in diesem Spannungsfeld ist die notfallmedizinische Herausforderung, eine gute Patientenversorgung aufrechtzuerhalten. Und es ist tatsächlich so, dass es ja nichts gibt an Übungsmöglichkeiten und auch nicht geübt wird. Wir haben die Theorie. Wir haben einen Krankenhauseinsatzplan. Wir haben ganz viel Papier. Jedes Krankenhaus muss einen eigenen Katastrophenplan haben, sozusagen. Es gibt Reißbrettübungen. Ich kann ... Wir haben diese Senatsübung, habe ich gerade erzählt. Man kann Nachstellungen machen. Wir können proben, dass wir den Triagebereich irgendwie aufbauen. (...) Wir können ... Als Übungsmöglichkeiten können wir theoretisch simulieren, sozusagen. Dafür bräuchten Sie aber schon ein Simulationszentrum oder Simulationsequipment. Wir haben tatsächlich mittlerweile, muss man sagen, dank der Charité gibt es den Berliner Sichtungsalgorithmus, der das Triageren beibringt oder einen bestimmten Score hat, um zu triagieren. Der wird berlinweit meistens eingesetzt. Und die AUC, die Akademie der Unfallchirurgie, hat dankenswerterweise dafür so eine Art Video erstellt oder so ein halbtägliches Online-Vorbildungs-Tool, wo man sich sozusagen die ... einzelnen Patienten erst lernt, was der BSA macht. Und dann lernt man sozusagen, dann guckt man sich Patienten an, muss sie halt einteilen, weil die Triage des A und O für das weitere Verhältnis ist. Das läuft über Video und es läuft online. Das sind sozusagen die klassischen Übungsmöglichkeiten. Aber, das muss man sagen, diese Szenarien zu üben, die sind unfassbar aufwendig. Also wenn ich ... Ich bin Beobachter oder ich darf Beobachter sein für den Senat, wenn wir in anderen Krankenhäusern Senatsübungen durchführen, da sind dann bis zu 50, 60, 70 geschminkte Patienten. Die werden von Katastrophenschutzfahrzeugen dahin transportiert. Das ganze Krankenhaus wird davon überrollt. Idealerweise wissen die davon nichts. Da ist über mehrere Stunden hinweg ... sind da ... ist da richtiger Ausnahmezustand und es sind 20 Beobachter dabei. Das heißt, dieser Aufwand, den der Senat da betreibt, – und das ist übrigens nicht in jeden Bundländern so –, der ist unfassbar aufwendig. Das ist extrem komplex und deswegen kriegt jedes Krankenhaus gefühlt alle drei bis fünf Jahre einmal so eine Übung. Jeder, der sich ein bisschen mit Übungen auskennt oder mit Routine, weiß, dass etwas, was du ein halbes Jahr nicht gemacht hast, kannst du nicht mehr. Und die, die das mal erlebt haben, dann in der Regel auch nicht mehr da sind. Das heißt, das ist nett. Ja, und bei allen geht immer der Puls, wenn man weiß, heute könnte geübt werden. Genau, aber weil sie genau eben wissen, dass sie es eigentlich nicht können. Ausbildung bedeutet in solchen Fällen enorme ressourcenfreie Räume. Wenn man das gut machen will. Es ist personalintensiv, es ist lehrintensiv, das heißt, ich brauche viele Lehrer. Und die Wiederholung, wie ich gerade genannt habe, ist extrem selten oder schwer. Ich habe die Übungskünstlichkeit noch nicht benannt, also es kommt immer zu einer Übungskünstlichkeit. Ich weiß nicht, wer von Ihnen schon mal eine Simulation mitgemacht hat, also im Rahmen eines Simulationsmoduls. Das ist schon extrem gut geworden alles. Und trotzdem ist es so, dass es immer eine Übungskünstlichkeit gibt, weil es kann kein Blut geben, es gibt keine Hautverfärbung et cetera. Denn die Frage, die sich mir gestellt hat, ist, ob Virtual Reality ein möglicher Game Changer im Rahmen der Ausbildung von komplexen Katastrophenfällen für die Notaufnahme sein kann. (...) Und was ich gerade schon gesagt habe, Virtual Reality ist schnell, es ist einfach, es ist wiederholbar, es ist in Anführungsstrichen „real“, also virtuell real – ha, ha, ha. Womit ich meine, dass man sozusagen in seiner Realität mögliche Patienten sieht, wie ich sie selbst an der Puppe nicht bekomme, selbst an der teuersten Puppe nicht. Und ich kann das mit haptischer Simulation verbinden. Also sozusagen meine Kollegen aus dem Sim-Zentrum im Unfallkrankenhaus, die erproben das ja auch schon, das heißt, ich habe einen Simulator – ich darf da nicht Puppe sagen, das finden die immer despektierlich für etwas, was 10.000 Euro kostet –, aber sozusagen, sie haben einen Simulator, einen menschlichen Simulator, und wenn man das mit einer Virtual-Reality-Brille verbindet, entstehen Möglichkeiten, diese Übungskünstlichkeit zu reduzieren. Was für mich viel entscheidender an der Virtual Reality ist, gerade in diesem Katastrophen-Setting oder der Katastrophenübung, ist, es ist unfassbar schnell wiederholbar. Also das heißt, wir haben einen Moment der Ruhe in der Notaufnahme, das hatte ich jetzt nicht erwähnt, die gibt es durchaus auch mal, dann geben Sie dem Team, was jetzt gerade da ist, 3, 4, 5 Brillen und Sie können sofort anfangen zu üben. Und in dem Moment, wo ein echter Notfall reinkommt, können Sie aufhören zu üben und weitermachen, es muss nichts weggeräumt werden. Und es ist überprüfbar, das ist ja für uns in der Leitung dann halt nicht ganz unwichtig, wer hat es gemacht, also wenn man sich vorher mit dem ID-Code einloggt sozusagen, kann man nachvollziehen, hat jeder seine jährliche oder halbjährliche Überprüfung gemacht. Das entscheidendste Kriterium – was ich aber nur kurz unten anstellen will – ist, das Ganze funktioniert nur, wenn in der Virtual Reality ausreichend Content drin ist. Das heißt, (...) die Firma oder diejenigen, die das erstellen, müssen in guter Zusammenarbeit eine wirklich echte virtuelle Realität stellen. Ich glaube, da ist so der Punkt, wo sich die Spreu vom Weizen trennt. Weil sollte das nicht gut funktionieren oder das nicht gut sein, wird es nicht angenommen, wird es nicht gemacht, wird es nicht umgesetzt, wird es nicht gelernt werden. Also das ist ... Ich glaube, dass Virtual Reality in der Notfallmedizin (...) ein Game Changer sein kann – tatsächlich glaube ich sogar ein bezahlbarer am Ende –, aber das Entscheidende ist der Content in dieser Brille. (...)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360" w:lineRule="auto"/>
      <w:jc w:val="left"/>
    </w:pPr>
    <w:rPr>
      <w:rFonts w:ascii="Calibri" w:hAnsi="Calibri"/>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FernUniversität in Hagen; ZLI</dc:creator>
  <cp:keywords/>
  <dc:description>erstellt vom Zentrum für Lernen und Innovation</dc:description>
  <cp:lastModifiedBy/>
  <cp:revision>1</cp:revision>
  <dcterms:created xsi:type="dcterms:W3CDTF">2013-12-23T23:15:00Z</dcterms:created>
  <dcterms:modified xsi:type="dcterms:W3CDTF">2013-12-23T23:15:00Z</dcterms:modified>
  <cp:category/>
</cp:coreProperties>
</file>